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2019年考核优秀人员名单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于焕强 苟增强 付学成 谷良峰 杨  勇 刘武运 王利敏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刘贵振 吕炳君 辛智广 徐  晨 杨洪秀 邢莉莉 王国彬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庞江峰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郭中然  袁锦芳 刘  梅 姜国俊 张  雪 蒋高芳 邢  胜 刘国香  马满增 朱美玲 刘春玉 陈之辉 张  丹 孙兰香 李志晓  佟立荣 李艺欣 张春平 张志媛 崔树稳 刘  娜 李  杰  王春福 夏莉莉 刘  琦 郭  杰 辛  健 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马增强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刘  伟  沈红伟 王弘瑜 杜  飞 张瑞卓 刘晓宁 李洪玮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陈  明 耿兰兰 吕海萍 张雪冰 李  卿 崔  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刁丽景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李  君 王  猛 王焕勇 刘  兴 刘文慧 于晓阳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孙云英 吴艳华</w:t>
      </w:r>
      <w:r>
        <w:rPr>
          <w:rFonts w:hint="eastAsia" w:ascii="宋体" w:hAnsi="宋体" w:eastAsia="宋体" w:cs="宋体"/>
          <w:color w:val="C0504D"/>
          <w:kern w:val="0"/>
          <w:sz w:val="24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马英新 张海燕 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艳  田雨潇 刘东辉  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挺 陈文英 辛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力 王俊红 王建华 于秀萍 杨旭英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霍凤娥 张红岩 张兰新 贾金萍 杨云英 宋立立 孟德荣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王君（大）</w:t>
      </w:r>
      <w:r>
        <w:rPr>
          <w:rFonts w:hint="eastAsia" w:ascii="宋体" w:hAnsi="宋体" w:eastAsia="宋体" w:cs="宋体"/>
          <w:color w:val="C0504D"/>
          <w:kern w:val="0"/>
          <w:sz w:val="24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</w:rPr>
        <w:t>董翠芳 王洪玲 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32"/>
          <w:szCs w:val="32"/>
        </w:rPr>
        <w:t>剑 叶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</w:rPr>
        <w:t>霞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 武文红 杨  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刘海英 刘淑玲 高  杰 杨沛帆 代  宁 刘宣妤 高晓天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吴志浩 王亚坤 杨洪松 白承印 张  倩 张东生 刘景周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en-US" w:eastAsia="zh-CN"/>
        </w:rPr>
        <w:t xml:space="preserve">周  鑫 孙俊杰 王逸凡 何渔阳 苏艺华 董庆运 徐中林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E2A1A"/>
    <w:rsid w:val="01DE20DC"/>
    <w:rsid w:val="0521277E"/>
    <w:rsid w:val="1009640F"/>
    <w:rsid w:val="19DC45D5"/>
    <w:rsid w:val="26CE2A1A"/>
    <w:rsid w:val="36975B5B"/>
    <w:rsid w:val="4F3E03C2"/>
    <w:rsid w:val="55F62379"/>
    <w:rsid w:val="6E567A7D"/>
    <w:rsid w:val="7AA4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2020-04-28T08:09:00Z</dcterms:created>
  <dc:creator>Administrator</dc:creator>
  <cp:lastModifiedBy>Administrator</cp:lastModifiedBy>
  <dcterms:modified xsi:type="dcterms:W3CDTF">2020-04-28T10:01:57Z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